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Ind w:w="93" w:type="dxa"/>
        <w:tblLayout w:type="fixed"/>
        <w:tblLook w:val="04A0"/>
      </w:tblPr>
      <w:tblGrid>
        <w:gridCol w:w="29"/>
        <w:gridCol w:w="2396"/>
        <w:gridCol w:w="29"/>
        <w:gridCol w:w="3373"/>
        <w:gridCol w:w="1814"/>
        <w:gridCol w:w="29"/>
        <w:gridCol w:w="1842"/>
        <w:gridCol w:w="79"/>
        <w:gridCol w:w="748"/>
        <w:gridCol w:w="46"/>
      </w:tblGrid>
      <w:tr w:rsidR="007026B5" w:rsidRPr="000E3ACE" w:rsidTr="009758A8">
        <w:trPr>
          <w:gridAfter w:val="1"/>
          <w:wAfter w:w="46" w:type="dxa"/>
          <w:trHeight w:val="374"/>
        </w:trPr>
        <w:tc>
          <w:tcPr>
            <w:tcW w:w="10339" w:type="dxa"/>
            <w:gridSpan w:val="9"/>
            <w:shd w:val="clear" w:color="auto" w:fill="auto"/>
            <w:vAlign w:val="bottom"/>
            <w:hideMark/>
          </w:tcPr>
          <w:p w:rsidR="007026B5" w:rsidRPr="000E3ACE" w:rsidRDefault="007026B5" w:rsidP="00702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B6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пояснительной записке</w:t>
            </w:r>
          </w:p>
        </w:tc>
      </w:tr>
      <w:tr w:rsidR="000E3ACE" w:rsidRPr="000E3ACE" w:rsidTr="009758A8">
        <w:trPr>
          <w:gridAfter w:val="1"/>
          <w:wAfter w:w="46" w:type="dxa"/>
          <w:trHeight w:val="374"/>
        </w:trPr>
        <w:tc>
          <w:tcPr>
            <w:tcW w:w="5827" w:type="dxa"/>
            <w:gridSpan w:val="4"/>
            <w:shd w:val="clear" w:color="auto" w:fill="auto"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6B5" w:rsidRPr="000E3ACE" w:rsidTr="009758A8">
        <w:trPr>
          <w:gridAfter w:val="1"/>
          <w:wAfter w:w="46" w:type="dxa"/>
          <w:trHeight w:val="374"/>
        </w:trPr>
        <w:tc>
          <w:tcPr>
            <w:tcW w:w="10339" w:type="dxa"/>
            <w:gridSpan w:val="9"/>
            <w:shd w:val="clear" w:color="auto" w:fill="auto"/>
            <w:noWrap/>
            <w:vAlign w:val="bottom"/>
            <w:hideMark/>
          </w:tcPr>
          <w:p w:rsidR="007026B5" w:rsidRPr="000E3ACE" w:rsidRDefault="00AD5489" w:rsidP="0097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областно</w:t>
            </w:r>
            <w:r w:rsidR="00702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бюджета Ульяновской области з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</w:t>
            </w:r>
            <w:r w:rsidR="00975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758A8" w:rsidRPr="000E3ACE" w:rsidTr="009758A8">
        <w:trPr>
          <w:gridAfter w:val="1"/>
          <w:wAfter w:w="46" w:type="dxa"/>
          <w:trHeight w:val="374"/>
        </w:trPr>
        <w:tc>
          <w:tcPr>
            <w:tcW w:w="2425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8A8" w:rsidRPr="000E3ACE" w:rsidTr="0028407C">
        <w:trPr>
          <w:gridAfter w:val="1"/>
          <w:wAfter w:w="46" w:type="dxa"/>
          <w:trHeight w:val="374"/>
        </w:trPr>
        <w:tc>
          <w:tcPr>
            <w:tcW w:w="2425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gridSpan w:val="3"/>
            <w:shd w:val="clear" w:color="auto" w:fill="auto"/>
            <w:noWrap/>
            <w:vAlign w:val="bottom"/>
            <w:hideMark/>
          </w:tcPr>
          <w:p w:rsidR="009758A8" w:rsidRPr="000E3ACE" w:rsidRDefault="009758A8" w:rsidP="00975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613DCD" w:rsidRPr="009758A8" w:rsidTr="0028407C">
        <w:trPr>
          <w:gridBefore w:val="1"/>
          <w:wBefore w:w="29" w:type="dxa"/>
          <w:trHeight w:val="816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RANGE!A1:E262"/>
            <w:bookmarkEnd w:id="0"/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нения</w:t>
            </w:r>
          </w:p>
        </w:tc>
      </w:tr>
    </w:tbl>
    <w:p w:rsidR="0028407C" w:rsidRPr="0028407C" w:rsidRDefault="0028407C" w:rsidP="0028407C">
      <w:pPr>
        <w:spacing w:after="0"/>
        <w:rPr>
          <w:sz w:val="2"/>
          <w:szCs w:val="2"/>
        </w:rPr>
      </w:pPr>
    </w:p>
    <w:tbl>
      <w:tblPr>
        <w:tblW w:w="10356" w:type="dxa"/>
        <w:tblInd w:w="42" w:type="dxa"/>
        <w:tblLayout w:type="fixed"/>
        <w:tblLook w:val="04A0"/>
      </w:tblPr>
      <w:tblGrid>
        <w:gridCol w:w="2425"/>
        <w:gridCol w:w="3373"/>
        <w:gridCol w:w="1814"/>
        <w:gridCol w:w="1950"/>
        <w:gridCol w:w="794"/>
      </w:tblGrid>
      <w:tr w:rsidR="009758A8" w:rsidRPr="009E1070" w:rsidTr="0028407C">
        <w:trPr>
          <w:tblHeader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58A8" w:rsidRPr="009E1070" w:rsidRDefault="009758A8" w:rsidP="0097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7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13DCD" w:rsidRPr="00C65573" w:rsidTr="0028407C">
        <w:tc>
          <w:tcPr>
            <w:tcW w:w="2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3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говые доходы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37 047 760,53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37 878 898,89027</w:t>
            </w: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20 172 181,9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20 201 113,73718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прибыль организ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10 644 814,9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10 651 384,74747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доходы физ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ческих лиц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9 527 367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9 549 728,98971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с доходов, источником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является налоговый агент, за исключением дох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в отношении которых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числение и уплата налога 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ществляются в соответс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со статьями 227, 227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гового кодекса Российской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9 311 376,3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9 318 981,44159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с доходов, пол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от осущес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деятельности физическими лицами, зарег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стрированными в качестве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дивидуальных предпринимат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лей, нотариусов, занимающи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учредивших адвокатские кабинеты и других лиц, зан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мающихся частной практ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в соответствии со статьёй 227 Налогового кодекса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62 687,2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70 073,51223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с доходов, полученных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зическими лицами в соответс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со статьёй 228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логового кодекса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88 477,29535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в виде фиксированных авансовых платежей с дох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полученных физическими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цами, являющимися иностра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гражданами, осущест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ляющими трудовую деятел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ность по найму на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новании патента в соответствии со статьёй 227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декса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67 042,5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72 196,74054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1 03 00000 00 0000 000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боты, услуги), реализуемые на те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ритории Российской Федер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10 739 837,7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11 321 553,82941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Акцизы по подакцизным тов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рам (продукции), производ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мым на территории Росси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10 739 837,7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11 321 553,82941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1 03 02090 01 0000 110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вина, фру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товые вина, игристые вина (шампа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ские), винные напитки, изг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тавливаемые без доба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ректификованного эт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лового спирта, произведенного из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щевого сырья, и (или) спирт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виноградного или ин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фрукт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сусла, и (или) винного дистиллята, и (или) фруктового дистиллята, прои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водимые на территории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 на территории Российской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6 830 832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6 834 103,94753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1 03 02110 01 0000 110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алкогольную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дукцию с объемной долей эт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лового спирта свыше 9 проце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(за исключен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пива, вин, фруктовых вин,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ристых вин (шампанских), винных напи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ков, изготавливаемых без 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бавления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тификованного этилового спирта, произведе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из пищевого сырья, и (или) спиртованных виногра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или иного фруктового сусла, и (или) винного дисти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лята, и (или) фруктового ди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тиллята), производимую на территории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1 613 797,1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1 715 801,4136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1 03 02120 01 0000 110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сидр, пуаре, мед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вуху, производимые на терр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35 302,1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48 189,53958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 на дизельное топливо, подлеж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распределению между бюджетами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и мес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устано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дифференц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стные бю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662 100,7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929 951,49201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 на моторные масла для дизел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(или) карбюраторных (и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жекторных) двигателей,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лежащие распределению ме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бюджетами субъектов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и местн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бюджетами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уст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новленных дифференцирова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нормативов отчи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15 885,9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14 195,30895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 на автомобильный бензин,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лежащие распределению ме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бюджетами субъектов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и местн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бюджетами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уст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новленных дифференцирова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нормативов отчи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в местные бю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1 579 013,4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1 913 868,69588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 на прямогонный бензин, подл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жащие распределению между бюджетами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и мес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бюджетами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устано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дифференц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стные бю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-137 738,20546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1 03 02330 01 0000 110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средние дистилл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производимые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2 906,5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3 181,38732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1 421 200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1 448 613,41812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Налог, взимаемый в связи с применением упрощенной си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темы нал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гообложения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1 421 200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1 448 592,39659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плательщиков,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886 795,6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928 039,7792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плательщиков,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886 795,6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927 946,75214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1 05 01012 01 0000 110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плательщиков,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доходы (за налог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периоды, истекшие до 1 янв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2011 года)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93,02706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1 05 01020 01 0000 110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плательщиков,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доходы, уменьше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 величину расходов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414 940,5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424 874,93076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1 05 01050 01 0000 110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ляемый в бюджеты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119 463,9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95 677,68663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Единый сельскохозяйстве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ный налог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20,48553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1 05 05000 00 0000 110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Торговый сбор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0,536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3 640 073,7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3 739 467,83211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имущество организ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2 796 235,7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2 811 880,60598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по имуществу, не вход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 в Единую систему газ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2 670 582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2 676 485,76498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1 06 02020 02 0000 110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по имуществу, вход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 в Единую систему газоснабж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125 653,7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135 394,841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838 462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922 205,72613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165 732,5555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1 06 04012 02 0000 110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674 355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756 473,17063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5 376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5 381,5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Налоги, сборы и регуля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платежи за пользование пр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родными ресурс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30 680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31 249,48661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 на добычу полезных 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копаемых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29 900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30 386,36932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1 07 01020 01 0000 110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общераспр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страненных полезных иск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паемых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14 968,72146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прочих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лезных ископаемых (за искл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полезных иск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паемых в виде природных алмазов)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15 417,64786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Сборы за пользование объе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тами животного мира и за пользование объектами во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биологических ресу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863,11729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1 07 04010 01 0000 110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животного мира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779,55111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водных биологических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сурсов (по внутренним водным объектам)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83,56618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шлина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187 650,55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191 252,24147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шлина за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совершение действий, связа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приобретением гражда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или выходом из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данства Российской Федерации, а та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с въездом в Российскую Федерацию или выездом из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2 879,625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1 08 07000 01 0000 110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цию, а также за соверш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ние прочих юридически зн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чимых действий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184 950,55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188 372,61647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юридического лица, физич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в качестве индивид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менений, вносимых в учред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тельные документы юридич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лица, за государстве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регистрацию ликвидации юр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дического лица и другие юридически значимые дейс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1 896,48816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прав, ограничений (обремен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 прав на недвижимое имущество и сделок с ним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136 930,31834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совершение действий, связа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лицензированием, с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ведением аттестации в случаях, если такая аттестация пред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смотрена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24 575,4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22 774,30135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выдачу и обмен паспорта гр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жданина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10 949,76602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1 08 07110 01 0000 110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межрегиональных, регионал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местных общ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объединений, отделений общ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объединений, а та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за государственную регис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рацию изменений их учред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док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1 08 07120 01 0000 110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политических партий и реги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нальных отделений политич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партий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1 08 07130 01 0000 110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средств массовой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формации, продукция которых предназн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 для распространения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 на территории субъекта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а также за выдачу дубл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 свидетельства о такой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государственную регистр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тран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 и иные юридически значимые дейс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вия, связанные с изм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нениями и выдачей документов на транспортные средства, рег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страционных знаков, водител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удостовер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11 766,6366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выдачу специального разреш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движение по автом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бильным дорогам транспор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средств, осущест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перевозки опасных, тяжел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весных и (или) крупногабари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грузов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1 08 07260 01 0000 110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выдачу разрешения на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 вредных (загрязняющих)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 в атмосфе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1 08 07280 01 0000 110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выдачу документа об утве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ждении нормативов образов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отходов производства и потребления и лимитов на их размещение, а также за пер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выдачу дублик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указанного док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372,456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1 08 07340 01 0000 110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выдачу свидетельства о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аккредитации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гиональной спортивной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1 08 07380 01 0000 110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действия органов исполн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субъектов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св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занные с государственной аккредит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 образовательных учре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дений, осуществляемой в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делах переданных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Российской Федерации в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образования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764,25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1 08 07390 01 0000 110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действия органов исполн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субъектов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по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ставлению апостиля на док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ментах государственного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разца об образовании, об уч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степенях и ученых званиях в пределах переданных полн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в области образ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1 08 07400 01 0000 110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шлина за действия уполномоченных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Федерации, связанные с лице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зированием предпринимател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деятельности по управл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многоквартирными дом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ё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 по отменённым нал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гам, сборам и иным обязател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ным платежам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312,2249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1 09 03000 00 0000 110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Платежи за пользование пр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родными ресу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1,07454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104,56352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1 09 04010 02 0000 110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предпр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44,23141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1 09 04020 02 0000 110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владельцев транспор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средств и налог на прио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автотранспортных средств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28,50126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1 09 04030 01 0000 110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пользователей авт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31,83085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1 09 06000 02 0000 110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налоги и сборы (по 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мененным налогам и сб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рам субъектов Российской Фед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190,17933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1 09 11000 02 0000 110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темы 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логообложения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16,40751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дящегося в государственной и муниц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136 079,719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144 140,6493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в виде прибыли, прих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дящейся на доли в уста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(складочных) капиталах хозя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ственных товариществ и 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ществ, или дивидендов по 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циям, принадлежащим Росси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ской Федерации, суб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ектам Российской Федерации или м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ниципальным образ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ваниям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109 538,5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109 538,45793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1 11 01020 02 0000 120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ходящейся на доли в уста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(складочных) капиталах хозя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товариществ и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ществ, или дивидендов по 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циям, принадлежащим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109 538,5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109 538,45793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вание государственного и м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ниципального им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щества (за исключением имущества бю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жетных и автономных учр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ждений, а также им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щества государственных и муниц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пальных унитарных предпр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ятий, в том числе к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25 633,059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33 691,42696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 разграничения государстве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собственности на зе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лю, а также средства от продажи права на заключение договоров аренды ук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 (за исключением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бюджетных и автоно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учреждений)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19 853,005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27 237,45774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1 11 05022 02 0000 120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от продажи права на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договоров аре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за земли, находящиеся в собс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(за исключ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земельных участков бюджетных и автономных 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реждений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19 853,005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27 237,45774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щегося в оперативном управлении орг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органов местного самоупра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ления, государственных вн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фондов и созда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ими учреждений (за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бю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жетных и автономных учре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5 000,038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5 575,90935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1 11 05032 02 0000 120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щегося в оперативном управлении орг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сударственной власти субъектов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созданных ими учрежд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(за исключением имущес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бюджетных и 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тономных учреждений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5 000,038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5 575,90935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сударственную (муниципал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ную) казну (за исключ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780,016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878,05987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1 11 05072 02 0000 120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780,016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878,05987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Плата по соглашениям об 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тановлении сервитута в о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ношении земельных учас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ков, находящихся в государстве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ной или муниципальной собс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2,62083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9E1070" w:rsidRDefault="00613DCD" w:rsidP="009E1070">
            <w:pPr>
              <w:spacing w:after="0" w:line="240" w:lineRule="auto"/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13104,2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Платежи от государстве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и муниципальных ун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тарных пре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908,14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908,14358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прибыли государс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и муниципальных унитарных предприятий, остающейся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 уплаты налогов и обяз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908,14358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1 11 07012 02 0000 120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прибыли, остающейся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 уплаты налогов и иных обяз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платежей государс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унитарных предпр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субъектов Российской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908,14358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вании природными 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сурсами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154 945,9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192 172,58076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Плата за негативное возде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ствие на окр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жающую среду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34 121,9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43 583,03637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веществ в атмосфе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 стационарными объе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3 211,54475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щих веществ в атмосфе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 передвижными объе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512,64558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1 12 01030 01 0000 120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веществ в водные объе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10 763,36673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производства и потре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22 467,8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29 078,98276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иные виды негативн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воздействия на окружа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щую среду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0,06877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веществ, образу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при сжигании на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кельных установках и (или) рассеив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попутного не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тяного газа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16,42778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Платежи при пользовании н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драми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15 387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15 922,3438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1 12 02010 01 0000 120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недрами при наступл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определенных событий, огов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ренных в лицензии, при пол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зовании недрами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12 399,5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12 399,487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1 12 02012 01 0000 120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недрами при наступл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определенных событий, огов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ренных в лицензии, при пол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зовании недрами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участкам недр местного знач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12 399,5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12 399,487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1 12 02030 01 0000 120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Регулярные платежи за польз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недрами при пользов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недрами на территории Российской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2 390,3568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1 12 02050 01 0000 120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проведение госуда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экспертизы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пасов полезных ископаемых, геол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гической, экономической и экологической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 о предоставляемых в пользов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стках недр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участие в ко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курсе (аукционе) на право пользов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участк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недр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1 12 02102 02 0000 120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участие в ко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курсе (аукционе) на право пользов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участками недр мес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знач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Плата за использование л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105 437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132 667,20059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125,8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1 12 04013 02 0000 120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сов, расположенных на землях 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фонда, в части, прев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шающей минимальный размер платы по договору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пли-продажи лесных наса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437,98281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1 12 04014 02 0000 120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сов, расположенных на землях 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фонда, в части, прев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шающей минимальный размер арендной платы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127 203,6361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1 12 04015 02 0000 120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сов, расположенных на землях 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фонда, в части платы по договору купли-продажи 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насаждений для собстве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нужд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5 025,58168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услуг (работ) и компе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сации затрат госуда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44 160,561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48 017,30957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оказания пла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ных услуг (работ)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20 744,9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21 276,66202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Доходы от компенсации 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трат государства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23 415,661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26 740,64755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альных и нематериал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13 156,42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13 210,57489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находящегося в госуда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и муниципальной собственности (за исключен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имущества бюдже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автономных учреждений, а также имущества государс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и муниципальных ун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предприятий, в том числе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8 955,37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9 000,28415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участков, находящихся в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и муниц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4 201,05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4 210,29074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плат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 и сборы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1 252,25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Платежи, взимаемые госуда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ственными и муниципал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ными органами (организ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циями) за выполнение определенных функций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1 252,25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 ущерба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505 372,6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543 086,08701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антимонопол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сфере конкуренции на товарных ры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ках, защиты конк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ренции на рынке финансовых услуг,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конодательства о 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тественных монополиях и законодательс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о государственном регул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ровании цен (тарифов)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839,93873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1 16 03000 00 0000 140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о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логах и сборах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бюджетного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конодательства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603,66072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 при возникновении 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ховых случаев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342,38648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Российской Федерации о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драх, об особо охраняемых природных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риях, об охране и использовании 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вотного мира, об экологич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экспертизе, в области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раны окружающей среды, о рыболовстве и сохранении водных биологических ресу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сов, земельного законодател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лесного зак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нодательства, водного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43,83186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1 16 26000 01 0000 140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о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ламе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Российской Федерации о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безопасности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2 589,46018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правонарушения в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470 578,8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500 752,5442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1 16 32000 00 0000 140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возмещение ущерба, причиненного в результате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законного или нецелевого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 бюджетных средств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1 196,95442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фы) за нарушение законод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Российской Федерации о ко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трактной системе в сфере зак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 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работ, услуг для обеспечения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и муниципал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нужд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1 451,43961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вреда, причиняемого авт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мобильным дорогам тран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портными средствами, осущ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ствляющими перевозки тяж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ловесных и (или) крупногаб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ритных грузов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24 627,88338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1 16 46000 00 0000 140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ущерба в связи с наруш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исполнителем (подрядч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ком) условий государс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контрактов или иных догов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финанс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руемых за счёт средств дорожных фондов,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 в связи с уклонением от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ключения таких ко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трактов или иных договоров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5 723,22989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взысканий (штр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4 484,31754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1 035,48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3 456,66894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12 181 479,3356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10 384 799,93849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 от других бюджетов бюдже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Российской Ф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10 282 987,6767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10 136 078,20946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бюджетам субъе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ции и муниципальных обр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3 607 547,4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3 607 547,4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3 077 217,3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3 077 217,3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равнивание бюджетной обе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3 077 217,3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3 077 217,3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мер по обе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печению сбалансированности бюдж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530 330,1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530 330,1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мер по обеспеч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сбалансированности бюджетов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530 330,1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530 330,1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Субсидии бюджетам бю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жетной системы Росси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ской Федерации (межбю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жетные су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сидии)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2 507 434,0127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2 427 138,70241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2 02 02009 00 0000 151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поддержку мал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среднего предприним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тельства, включая крестья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(фермерские) хозяйс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83 293,446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83 293,446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2 02 02009 02 0000 151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сударственную поддержку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лого и среднего предприним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тельства, включая крестья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(фермерские) 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83 293,446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83 293,446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2 02 02046 00 0000 151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мероприятий, пред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смотренных региональной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граммой переселения, вкл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ченной в Государственную программу по оказанию соде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добровольному перес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в Российскую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соотечественников,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живающих за руб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4 784,5979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4 768,68844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2 02 02046 02 0000 151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мероприятий, пред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смотренных региональной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граммой переселения, вкл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ченной в Государственную программу по оказанию соде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добровольному перес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в Российскую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соотечественников,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живающих за руб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4 784,5979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4 768,68844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федеральных цел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программ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586 165,1018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584 545,08298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федеральных 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программ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586 165,1018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584 545,08298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ощрение лучших уч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2 02 02077 00 0000 151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нансирование капитальных вложений в объекты госуда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192 710,52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192 587,51732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капитал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вложений в объекты госуда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192 710,52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192 587,51732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мероприятий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дарственного плана подг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товки управленческих кадров для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ганизаций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 хозяйства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842,688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842,688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на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социал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Федерации, связа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укреплением матер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ально-технической базы 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реждений социального обслуживания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и 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занием адресной социальной помощи нераб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тающим пенсионерам, обуч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компьютерной грамотн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неработающих пенсион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72 219,8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72 048,82426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2 02 02124 02 0000 151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 специализир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 лесопожарной техники и об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2 02 02133 00 0000 151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оказ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адресной финансовой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спортивным организ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циям, осуществляющим подг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товку спортивного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зерва для сборных команд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6 310,2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6 310,2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адресной финанс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спортивным орг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низациям, осуществля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подготовку спортивного резе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для сборных команд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6 310,2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6 310,2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2 02 02172 02 0000 151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осуществление ежемесячной денежной выплаты, назнача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 случае рождения треть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ребёнка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посл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дующих детей до до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тижения ребенком возраста трех лет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333 182,9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332 641,81116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2 02 02173 02 0000 151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доставление жилых помещ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детям-сиротам и детям, оставшимся без попечения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дителей, лицам из их числа по договорам найма специализ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жилых пом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43 948,2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43 312,917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2 02 02174 02 0000 151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затрат на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 элитных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мян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21 827,1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21 827,1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2 02 02176 02 0000 151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затрат на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корчевку выбывших из эк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плуатации старых садов и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культивацию раскорчева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площ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2 02 02177 02 0000 151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затрат на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кладку и уход за многоле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ними плодовыми и ягодными наса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дениями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3 918,4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3 918,4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2 02 02181 02 0000 151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краткосрочным 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 (займам) на развитие растениеводства, перер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ботки и реализации продукции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2 02 02182 02 0000 151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инвестиционным кредитам (займам) на разв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растениеводства, переработки и развития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и логистического обе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рынков продукции растени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27 244,2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27 244,2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2 02 02183 02 0000 151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затрат сельск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товаропроизв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 на уплату страховой премии, начисленной по дог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вору сельскохозяйс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страхования в области раст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14 840,572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2 02 02184 02 0000 151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несвязанной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сельскохозяйственным товар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производителям в области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279 880,5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279 880,5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2 02 02185 02 0000 151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племенного животн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2 02 02186 02 0000 151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1 килограмм реализова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и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(или) отгруженного на собс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венную перерабо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молока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88 725,8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88 725,8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2 02 02190 02 0000 151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краткосрочным 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 (займам) на развитие животноводства, перер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ботки и реализации продукции живо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8 949,1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8 949,1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инвестиционным кредитам (займам) на развитие животноводства,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реработки и развития инфрастру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логистического обеспечения рынков продукции животн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затрат сельск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товаропроизв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 на уплату страховой премии, начисленной по дог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вору сельскохозяйс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страхования в области живо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2 106,784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племенного кру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рогатого скота мясного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начинающих 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2 02 02197 00 0000 151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разв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семейных животноводч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ферм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семейных животново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ферм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2 02 02198 02 0000 151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долгосрочным, сре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несрочным и кратк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срочным кредитам, взятым малыми формами хозяйств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86 839,6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86 839,6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2 02 02207 00 0000 151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 государс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венной программы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среда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29 419,7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29 156,86747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2 02 02207 02 0000 151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мероприятий госуда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тупная среда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29 419,7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29 156,86747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2 02 02208 02 0000 151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отдельных меропри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Государственной програ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Российской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здрав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23 042,6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23 042,6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2 02 02213 02 0000 151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циальную поддержку Гер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 Социалистического Труда,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роев Труда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и полных кавалеров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дена 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довой Славы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351,859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249,24322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2 02 02215 00 0000 151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общеобразовател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организациях, расположе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сельской местности, условий для занятий физической кул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15 466,1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15 466,1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2 02 02215 02 0000 151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со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дание в общеобразов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положенных в сельской мес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условий для занятий физической кул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15 466,1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15 466,1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2 02 02220 00 0000 151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 по поэта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внедрению Всеросси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</w:t>
            </w:r>
            <w:proofErr w:type="spell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2 02 02220 02 0000 151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мероприятий по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этапному внедрению Всеро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сийского физкул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к 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2 02 02226 02 0000 151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реги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программ повышения мобил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трудовых ресурсов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2 02 02240 02 0000 151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дополнительных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в сфере занят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населения,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правленных на сниж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напряженности на рынке труда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49 231,8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14 723,76056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в целях софинансирования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ходов, возникающих при 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зании гражданам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высокотехнол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гичной медицинской помощи, не включенной в базовую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грамму обязательного мед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цинского страхования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2 02 02244 00 0000 151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товую поддержку сельскох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зяйственных потреб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тельских кооперативов для развития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териально-технической 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грантовую поддержку сельск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потребител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кооперативов для разв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материал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но-технической базы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2 02 02245 00 0000 151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оказ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несвязанной поддер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сельскохозяйственным товар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производителям в области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производства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менного картофеля и овощей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крытого грунта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несвязанной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сельскохозяйственным товар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производителям в области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производс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семенного картофеля и овощей откр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 грунта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2 02 02249 00 0000 151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краткосрочным 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 (займам) на развитие молочного скотоводства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5 789,4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5 789,4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2 02 02249 02 0000 151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мещение части процентной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ставки по краткосрочным 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 (займам) на развитие молочного ск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5 789,4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5 789,4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2 02 02250 00 0000 151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инвестиционным кредитам (займам) на стро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и реконструкцию объектов для молочного скот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2 02 02250 02 0000 151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инвестиционным кредитам (займам) на стро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и реконструкцию объектов для молочного скот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2 02 02253 00 0000 151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краткосрочным 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 (займам) на перер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ботку продукции растени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 и животноводс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11 484,9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11 484,9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2 02 02253 02 0000 151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части процентной ставки по краткосрочным кр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 (займам) на перер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ботку продукции растени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 и животноводства в области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вития </w:t>
            </w:r>
            <w:proofErr w:type="spell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оптово-распределитель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11 484,9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11 484,9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2 02 02258 00 0000 151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племенного крупн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рогатого скота молочного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18 045,4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18 045,4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2 02 02258 02 0000 151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племенного кру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рогатого скота молочного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18 045,4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18 045,4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2 02 02284 02 0000 151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мероприятий по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создания в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ектах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новых мест в общеобразов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275 228,3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275 228,3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ции и муниципальных обр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2 882 810,7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2 824 568,75821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2 02 03001 00 0000 151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 жилищно-коммунальных услуг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 категориям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860 925,6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829 147,99563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2 02 03001 02 0000 151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оплату </w:t>
            </w:r>
            <w:proofErr w:type="spell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отдельным катег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860 925,6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829 147,99563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2 02 03004 00 0000 151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переданного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номочия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осуществлению еж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годной денежной выплаты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награжденным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грудным знаком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100 146,4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99 811,2052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данного полномочия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по осуществлению еж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годной денежной выплаты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награжденным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грудным знаком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100 146,4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99 811,2052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2 02 03007 00 0000 151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(изменение) 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 кандидатов в присяжные зас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датели федеральных судов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293,3482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составление (изменение) 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 кандидатов в присяжные заседатели федеральных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общей юрисдикции 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293,3482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2 02 03011 00 0000 151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дарственные единовреме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пособия и ежемесячные 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нежные компенсации гражд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при возникновении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ствакцинальных осло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166,7284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государственные единовр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пособия и ежемеся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денежные компенсации гражданам при возникнов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поствакцинальных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ложнений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166,7284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2 02 03012 00 0000 151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инвалидам компенс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страховых премий по догов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 обязательного стр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хования гражданской отве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владельцев транспортных средств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98,43084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2 02 03012 02 0000 151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выплаты инвалидам компенс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страховых премий по 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говорам обязательного страх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гражданской ответс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владельцев тран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98,43084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первичного вои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риях, где отсутствуют военные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15 403,1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15 403,1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первичного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риях, где отсутствуют военные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15 403,1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15 403,1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2 02 03018 00 0000 151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отдельных полн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в области лесных отн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лесных отношений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2 02 03019 00 0000 151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отдельных полн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в области водных отн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13 133,23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2 02 03019 02 0000 151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отдельных полномочий в области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отношений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13 133,23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единовременного пос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бия при всех формах устройс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лишённых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попечения, в семью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8 854,6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8 845,3362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единовременного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 при всех формах устро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лишённых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тельского попечения, в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мью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8 854,6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8 845,3362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2 02 03025 00 0000 151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ре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лизацию полномочий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по осущест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социальных выплат 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работным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196 473,8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196 473,8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полномочий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по осущ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ствлению социальных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 безрабо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гражданам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196 473,8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196 473,8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2 02 03053 00 0000 151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единовременного пос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бия беременной жене военн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служащего, проходящего вое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службу по призыву, а та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ежемеся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пособия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ребёнка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военнослужащего, проходящего военную слу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по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зыву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6 048,3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4 797,60427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единовременного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 беременной жене вое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нослужащего, проходящего военную слу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по призыву, а также ежемесячного пос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ребёнка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военнослуж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щего, проходящего военную слу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по призыву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6 048,3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4 797,60427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</w:t>
            </w: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</w:t>
            </w:r>
            <w:proofErr w:type="gram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ческими средствами реабил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тации, включая изготовл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ремонт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тезно-ортопедических изд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376 455,26078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государственной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помощи отдел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 в части оплаты сан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торно-курортного лечения, а также проезда на междуг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родном транспорте к месту лечения и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ратно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47 312,9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46 941,50018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2 02 03069 00 0000 151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жильём отдельных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тегорий граждан, установле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Федеральным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12 января 1995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5-ФЗ 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 Указом Президента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от 7 мая 2008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жильём ветеранов Великой Отечес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 войны 1941-1945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177 867,1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177 867,1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2 02 03069 02 0000 151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94172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обеспечение жильём отдел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уст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новленных Федеральным зак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от 12 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варя 1995 года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 Указом Президента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от</w:t>
            </w:r>
            <w:r w:rsidR="00941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мая 2008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жильём ветеранов Великой Отечественной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1941-1945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177 867,1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177 867,1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жильём отдельных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тегорий граждан, установле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Федеральными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конами от 12 января 1995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181-ФЗ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защите инвалидов 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33 853,4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33 496,74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обеспечение жильём отдел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уст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новленных Федеральными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конами от 12 января 1995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</w:t>
            </w:r>
            <w:r w:rsidR="0072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181-ФЗ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валидов 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33 853,4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33 496,74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2 02 03077 00 0000 151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обе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жильём граждан, ув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с военной службы (службы), и прира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ненных к ним лиц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обеспеч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жильём граждан, уволенных с вое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 (службы), и приравненных к ним лиц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2 02 03121 02 0000 151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проведение Всероссийской сельскохозяйственной переп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 в 2016 году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17 312,1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14 203,18644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2 02 03122 00 0000 151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государственных пос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 лицам, не подлежащим обязательному соц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случай вр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нетруд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и в связи с материнством, и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уволенным в связи с ли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видацией организаций (пр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физическими лицами)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487 998,1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485 088,561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2 02 03122 02 0000 151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государственных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собий лицам, не подлеж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обязательному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циальному страхованию на случай вр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нетр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доспособности и в связи с материнством, и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уволенным в связи с ли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видацией организаций (пр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физическими лицами)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487 998,1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485 088,561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2 02 03123 00 0000 151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переданных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предоставлению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мер социальной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граждан,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вергшихся воздействию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32 058,2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31 299,40251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2 02 03123 02 0000 151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полномочий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по предоставлению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мер социальной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граждан, 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вергшихся воздействию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32 058,2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31 299,40251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2 02 03128 00 0000 151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</w:t>
            </w: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отдельным катег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граждан соц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услуги по обеспечению лекарстве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препаратами для мед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цинского применения по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цептам на лекарственные препараты</w:t>
            </w:r>
            <w:proofErr w:type="gram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дицинскими изделиями по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цептам на медицинские изд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лия, а также специализирова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продукт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лечебного питания для 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тей-инвалидов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233 205,72856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2 02 03128 02 0000 151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отдельным категор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ям граждан социальной 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по обеспечению лекарстве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препаратами для мед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цинского применения по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цептам на лекарственные пр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параты</w:t>
            </w:r>
            <w:proofErr w:type="gram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медицинскими изд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лиями по рецептам на мед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цинские изделия, а также 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циализированными продукт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лечебного питания для 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тей-инвалидов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233 205,72856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2 02 03998 02 0000 151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 субъектов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80 563,3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80 563,3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2 02 03998 02 0000 151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 субъектов Российской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80 563,3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80 563,3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1 285 195,564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1 276 823,34884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99,3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содержание депутатов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сударственной Думы и их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мощников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8 151,7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7 275,21045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содержание членов Совета Федерации и их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мощников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1 639,6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1 354,44122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2 02 04017 02 0000 151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осуществление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в области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лекарственными преп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ратами, а также специализир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ванными продуктами лечебн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123 595,3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123 595,3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комплектование книжных фондов библиотек муниц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образований и гос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библиотек гор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Москвы и Санкт-Петербурга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на подключение общедосту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библиотек Российской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Федерации к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системы библи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течного дела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задачи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ширения информационных технологий и оци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2 02 04042 02 0000 151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выплату стипендий През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дента Российской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и Правительства Российской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для обучающихся по направлениям подготовки (специальностям), соответс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вующим приоритетным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правлениям 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дернизации и технологического развития экономики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единовременные компенс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ционные выплаты медици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2 02 04052 02 0000 151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государственную поддержку муниципал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 культуры, находящихся на те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риториях сельских поселений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2 02 04053 02 0000 151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государственную поддержку лучших работников муниц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культ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находящихся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 сельских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2 02 04055 02 0000 151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финансовое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закупок антивирусных преп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ратов для профилактики и 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лиц, инфицирова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вирусами иммунодефицита 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 и гепат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303 810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303 810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2 02 04062 02 0000 151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осуществление организац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онных мероприятий по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лиц лекарс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 препаратами, предназначе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для лечения больных злокачественными новообраз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ваниями лимфоидной, кров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творной и родственных им тканей, гемофилией, мукови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цидозом, гипофизарным 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низмом, болезнью Гоше, 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сеянным склерозом, а также после транспла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тации органов и (или) тканей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4 698,3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4 698,3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2 02 04064 02 0000 151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финансовое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закупок антибактер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и противотуберкулезных лека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препар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(второго ряда), применяемых при леч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больных туберкулезом с множестве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лекарственной устойч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востью возбудителя, и диагностических средств для выявления, определения чувс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вительности микобактерии 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беркулеза и мониторинга леч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больных туберкул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 с множественной лека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устойчивостью во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будителя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33 634,9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33 634,9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2 02 04066 02 0000 151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реализацию мер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профилактике ВИЧ-инфекции и 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патитов</w:t>
            </w: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2 736,3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2 02 04080 02 0000 151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для оказания адресной фина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совой помощи гражданам 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раины, имеющим статус 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женца или получившим вр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менное убежище на террит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Российской Федерации и проживающим в жилых пом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щениях граждан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2 02 04081 02 0000 151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финансовое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вр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менному социально-бытовому обус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ройству лиц, вынужденно 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кинувших территорию Укра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и нах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дящихся в пунктах временного размещ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2 02 04087 02 0000 151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компенсацию расходов, св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оказанием медици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скими организациями, подв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домственными органам испо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нительной власти субъектов Российской Федерации, орг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местного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моуправления, в 2014-2016 годах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данам Украины и лицам без гражда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мед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цинской помощи, а также 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трат по проведению указанным лицам профилакт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прививок, включенных в к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лендарь профилактических прививок по эпидемическим показ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</w:t>
            </w:r>
            <w:proofErr w:type="gramEnd"/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754,69084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2 02 04095 02 0000 151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реализацию мер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региональных программ в сф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дорожного хозяйства по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шениям Правительства Ро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519 126,98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518 907,13533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2 02 04118 02 0000 151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финансовое обесп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мероприятий, связанных с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дыхом и оздоровл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детей, находящихся в трудной жи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ненной ситуации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2 02 04120 02 0000 151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комплектование книгами для детей и юнош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фондов государстве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библиотек за счёт средств 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зервного фонда Президента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520,271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520,271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2 02 04121 02 0000 151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рации 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компенсацию 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 категориям гра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оплаты взноса на капитал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ремонт общего имущества в мног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5 176,413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723" w:rsidRDefault="00941723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2 02 04999 00 0000 151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ферты, передаваемые бюдж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215 087,4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215 087,4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2 02 04999 02 0000 151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ферты, передаваемые бюдж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215 087,4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215 087,4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от государственных (муниц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пальных) организаций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453 540,14743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453 430,53019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2 03 02040 02 0000 180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в бюджеты субъектов Росси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от государс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 корпорации-Фонда с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реформированию ж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лищно-коммунального хозя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на обеспечение меропри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переселению гр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 из аварийного жили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453 540,14743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453 430,53019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Российской Федер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 от возврата бюджетами бюджетной системы Росси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ской Федерации и организ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циями о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татков субсидий, субвенций и иных межбю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жетных трансфертов, име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29 108,69042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57 859,29784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198,8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337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613DCD" w:rsidRPr="00C65573" w:rsidRDefault="00613DCD" w:rsidP="00C655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дий, субвенций и иных межбю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жетных трансфертов, име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181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1 415 842,82105</w:t>
            </w:r>
          </w:p>
        </w:tc>
        <w:tc>
          <w:tcPr>
            <w:tcW w:w="1950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-262 568,099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-18,5</w:t>
            </w:r>
          </w:p>
        </w:tc>
      </w:tr>
      <w:tr w:rsidR="00613DCD" w:rsidRPr="00C65573" w:rsidTr="0028407C">
        <w:tc>
          <w:tcPr>
            <w:tcW w:w="242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613DCD" w:rsidRPr="00C65573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3373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C65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49 229 239,8656</w:t>
            </w:r>
          </w:p>
        </w:tc>
        <w:tc>
          <w:tcPr>
            <w:tcW w:w="1950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48 263 698,82876</w:t>
            </w:r>
          </w:p>
        </w:tc>
        <w:tc>
          <w:tcPr>
            <w:tcW w:w="79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C65573" w:rsidRDefault="00613DCD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</w:tbl>
    <w:p w:rsidR="00F421E7" w:rsidRDefault="00287058" w:rsidP="00051251">
      <w:pPr>
        <w:jc w:val="center"/>
      </w:pPr>
      <w:r>
        <w:t>__________</w:t>
      </w:r>
      <w:r w:rsidR="007B1901">
        <w:t>_____</w:t>
      </w:r>
    </w:p>
    <w:sectPr w:rsidR="00F421E7" w:rsidSect="00613DCD">
      <w:headerReference w:type="default" r:id="rId7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DEE" w:rsidRDefault="003B1DEE" w:rsidP="007026B5">
      <w:pPr>
        <w:spacing w:after="0" w:line="240" w:lineRule="auto"/>
      </w:pPr>
      <w:r>
        <w:separator/>
      </w:r>
    </w:p>
  </w:endnote>
  <w:endnote w:type="continuationSeparator" w:id="0">
    <w:p w:rsidR="003B1DEE" w:rsidRDefault="003B1DEE" w:rsidP="0070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DEE" w:rsidRDefault="003B1DEE" w:rsidP="007026B5">
      <w:pPr>
        <w:spacing w:after="0" w:line="240" w:lineRule="auto"/>
      </w:pPr>
      <w:r>
        <w:separator/>
      </w:r>
    </w:p>
  </w:footnote>
  <w:footnote w:type="continuationSeparator" w:id="0">
    <w:p w:rsidR="003B1DEE" w:rsidRDefault="003B1DEE" w:rsidP="00702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6395"/>
      <w:docPartObj>
        <w:docPartGallery w:val="Page Numbers (Top of Page)"/>
        <w:docPartUnique/>
      </w:docPartObj>
    </w:sdtPr>
    <w:sdtContent>
      <w:p w:rsidR="0028407C" w:rsidRDefault="0028407C" w:rsidP="007026B5">
        <w:pPr>
          <w:pStyle w:val="a3"/>
          <w:jc w:val="center"/>
        </w:pPr>
        <w:fldSimple w:instr=" PAGE   \* MERGEFORMAT ">
          <w:r w:rsidR="009E1070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ACE"/>
    <w:rsid w:val="0002126F"/>
    <w:rsid w:val="00051251"/>
    <w:rsid w:val="0005484A"/>
    <w:rsid w:val="00072CE7"/>
    <w:rsid w:val="000E3ACE"/>
    <w:rsid w:val="001A3BE9"/>
    <w:rsid w:val="001F05EC"/>
    <w:rsid w:val="00245ECF"/>
    <w:rsid w:val="00275B19"/>
    <w:rsid w:val="0028407C"/>
    <w:rsid w:val="00287058"/>
    <w:rsid w:val="003B1DEE"/>
    <w:rsid w:val="003D609D"/>
    <w:rsid w:val="004B725B"/>
    <w:rsid w:val="004F0A96"/>
    <w:rsid w:val="0057591B"/>
    <w:rsid w:val="00613DCD"/>
    <w:rsid w:val="006B00E1"/>
    <w:rsid w:val="007026B5"/>
    <w:rsid w:val="00720674"/>
    <w:rsid w:val="00754D1C"/>
    <w:rsid w:val="007B1901"/>
    <w:rsid w:val="008925FD"/>
    <w:rsid w:val="00941723"/>
    <w:rsid w:val="009758A8"/>
    <w:rsid w:val="00983CF2"/>
    <w:rsid w:val="009D59BF"/>
    <w:rsid w:val="009E1070"/>
    <w:rsid w:val="00A45EC5"/>
    <w:rsid w:val="00AB0BA7"/>
    <w:rsid w:val="00AD5489"/>
    <w:rsid w:val="00B1274B"/>
    <w:rsid w:val="00B65E77"/>
    <w:rsid w:val="00C65573"/>
    <w:rsid w:val="00D252AE"/>
    <w:rsid w:val="00E20D3D"/>
    <w:rsid w:val="00EB2355"/>
    <w:rsid w:val="00F26B6C"/>
    <w:rsid w:val="00F421E7"/>
    <w:rsid w:val="00F9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6B5"/>
  </w:style>
  <w:style w:type="paragraph" w:styleId="a5">
    <w:name w:val="footer"/>
    <w:basedOn w:val="a"/>
    <w:link w:val="a6"/>
    <w:uiPriority w:val="99"/>
    <w:semiHidden/>
    <w:unhideWhenUsed/>
    <w:rsid w:val="00702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2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81E15-566F-4605-AD2F-9053D886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30</Pages>
  <Words>7799</Words>
  <Characters>44455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u60</dc:creator>
  <cp:lastModifiedBy>u60</cp:lastModifiedBy>
  <cp:revision>22</cp:revision>
  <dcterms:created xsi:type="dcterms:W3CDTF">2016-04-08T07:52:00Z</dcterms:created>
  <dcterms:modified xsi:type="dcterms:W3CDTF">2017-04-06T06:58:00Z</dcterms:modified>
</cp:coreProperties>
</file>